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1A7" w:rsidRDefault="006161A7" w:rsidP="006161A7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6161A7" w:rsidRDefault="006161A7" w:rsidP="006161A7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ГОСУДАРСТВЕННОЙ СТАТИСТИКИ ПО ЧЕЧЕНСКОЙ РЕСПУБЛИКЕ (ЧЕЧЕНСТАТ)</w:t>
      </w:r>
    </w:p>
    <w:p w:rsidR="006161A7" w:rsidRDefault="006161A7" w:rsidP="006161A7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Helvetica" w:hAnsi="Helvetica" w:cs="Helvetica"/>
          <w:b/>
          <w:color w:val="444444"/>
          <w:sz w:val="20"/>
          <w:szCs w:val="20"/>
          <w:shd w:val="clear" w:color="auto" w:fill="E7EDF0"/>
        </w:rPr>
        <w:t>364037</w:t>
      </w:r>
      <w:r>
        <w:rPr>
          <w:rFonts w:ascii="Arial" w:hAnsi="Arial" w:cs="Arial"/>
          <w:b/>
          <w:sz w:val="20"/>
          <w:szCs w:val="20"/>
        </w:rPr>
        <w:t xml:space="preserve">, г. Грозный, ул. </w:t>
      </w:r>
      <w:proofErr w:type="gramStart"/>
      <w:r>
        <w:rPr>
          <w:rFonts w:ascii="Arial" w:hAnsi="Arial" w:cs="Arial"/>
          <w:b/>
          <w:sz w:val="20"/>
          <w:szCs w:val="20"/>
        </w:rPr>
        <w:t>Киевская</w:t>
      </w:r>
      <w:proofErr w:type="gramEnd"/>
      <w:r>
        <w:rPr>
          <w:rFonts w:ascii="Arial" w:hAnsi="Arial" w:cs="Arial"/>
          <w:b/>
          <w:sz w:val="20"/>
          <w:szCs w:val="20"/>
        </w:rPr>
        <w:t>, д. 53, тел./факс</w:t>
      </w:r>
      <w:r>
        <w:rPr>
          <w:rStyle w:val="apple-converted-space"/>
          <w:rFonts w:ascii="Helvetica" w:hAnsi="Helvetica" w:cs="Helvetica"/>
          <w:color w:val="444444"/>
          <w:sz w:val="13"/>
          <w:szCs w:val="13"/>
          <w:shd w:val="clear" w:color="auto" w:fill="E7EDF0"/>
        </w:rPr>
        <w:t> </w:t>
      </w:r>
      <w:r>
        <w:rPr>
          <w:rFonts w:ascii="Helvetica" w:hAnsi="Helvetica" w:cs="Helvetica"/>
          <w:b/>
          <w:color w:val="444444"/>
          <w:sz w:val="18"/>
          <w:szCs w:val="18"/>
          <w:shd w:val="clear" w:color="auto" w:fill="E7EDF0"/>
        </w:rPr>
        <w:t>8(8712) 21-22-29; 21-22-34</w:t>
      </w:r>
    </w:p>
    <w:p w:rsidR="006161A7" w:rsidRDefault="00B55717" w:rsidP="006161A7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hyperlink r:id="rId6" w:history="1">
        <w:r w:rsidR="006161A7">
          <w:rPr>
            <w:rStyle w:val="a3"/>
            <w:rFonts w:ascii="Arial" w:hAnsi="Arial" w:cs="Arial"/>
            <w:b/>
            <w:sz w:val="20"/>
            <w:szCs w:val="20"/>
            <w:lang w:val="en-US"/>
          </w:rPr>
          <w:t>http</w:t>
        </w:r>
        <w:r w:rsidR="006161A7">
          <w:rPr>
            <w:rStyle w:val="a3"/>
            <w:rFonts w:ascii="Arial" w:hAnsi="Arial" w:cs="Arial"/>
            <w:b/>
            <w:sz w:val="20"/>
            <w:szCs w:val="20"/>
          </w:rPr>
          <w:t>://</w:t>
        </w:r>
        <w:r w:rsidR="006161A7">
          <w:rPr>
            <w:rStyle w:val="a3"/>
            <w:rFonts w:ascii="Arial" w:hAnsi="Arial" w:cs="Arial"/>
            <w:b/>
            <w:sz w:val="20"/>
            <w:szCs w:val="20"/>
            <w:lang w:val="en-US"/>
          </w:rPr>
          <w:t>chechenstat</w:t>
        </w:r>
        <w:r w:rsidR="006161A7">
          <w:rPr>
            <w:rStyle w:val="a3"/>
            <w:rFonts w:ascii="Arial" w:hAnsi="Arial" w:cs="Arial"/>
            <w:b/>
            <w:sz w:val="20"/>
            <w:szCs w:val="20"/>
          </w:rPr>
          <w:t>.</w:t>
        </w:r>
        <w:r w:rsidR="006161A7">
          <w:rPr>
            <w:rStyle w:val="a3"/>
            <w:rFonts w:ascii="Arial" w:hAnsi="Arial" w:cs="Arial"/>
            <w:b/>
            <w:sz w:val="20"/>
            <w:szCs w:val="20"/>
            <w:lang w:val="en-US"/>
          </w:rPr>
          <w:t>gks</w:t>
        </w:r>
        <w:r w:rsidR="006161A7">
          <w:rPr>
            <w:rStyle w:val="a3"/>
            <w:rFonts w:ascii="Arial" w:hAnsi="Arial" w:cs="Arial"/>
            <w:b/>
            <w:sz w:val="20"/>
            <w:szCs w:val="20"/>
          </w:rPr>
          <w:t>.</w:t>
        </w:r>
        <w:r w:rsidR="006161A7">
          <w:rPr>
            <w:rStyle w:val="a3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="006161A7">
        <w:rPr>
          <w:rFonts w:ascii="Arial" w:hAnsi="Arial" w:cs="Arial"/>
          <w:b/>
          <w:sz w:val="20"/>
          <w:szCs w:val="20"/>
        </w:rPr>
        <w:t xml:space="preserve">; </w:t>
      </w:r>
      <w:r w:rsidR="006161A7">
        <w:rPr>
          <w:rFonts w:ascii="Arial" w:hAnsi="Arial" w:cs="Arial"/>
          <w:b/>
          <w:sz w:val="20"/>
          <w:szCs w:val="20"/>
          <w:lang w:val="en-US"/>
        </w:rPr>
        <w:t>chechenstat</w:t>
      </w:r>
      <w:r w:rsidR="006161A7">
        <w:rPr>
          <w:rFonts w:ascii="Arial" w:hAnsi="Arial" w:cs="Arial"/>
          <w:b/>
          <w:sz w:val="20"/>
          <w:szCs w:val="20"/>
        </w:rPr>
        <w:t>@</w:t>
      </w:r>
      <w:r w:rsidR="006161A7">
        <w:rPr>
          <w:rFonts w:ascii="Arial" w:hAnsi="Arial" w:cs="Arial"/>
          <w:b/>
          <w:sz w:val="20"/>
          <w:szCs w:val="20"/>
          <w:lang w:val="en-US"/>
        </w:rPr>
        <w:t>mail</w:t>
      </w:r>
      <w:r w:rsidR="006161A7">
        <w:rPr>
          <w:rFonts w:ascii="Arial" w:hAnsi="Arial" w:cs="Arial"/>
          <w:b/>
          <w:sz w:val="20"/>
          <w:szCs w:val="20"/>
        </w:rPr>
        <w:t>.</w:t>
      </w:r>
      <w:r w:rsidR="006161A7">
        <w:rPr>
          <w:rFonts w:ascii="Arial" w:hAnsi="Arial" w:cs="Arial"/>
          <w:b/>
          <w:sz w:val="20"/>
          <w:szCs w:val="20"/>
          <w:lang w:val="en-US"/>
        </w:rPr>
        <w:t>ru</w:t>
      </w:r>
    </w:p>
    <w:p w:rsidR="006161A7" w:rsidRDefault="006161A7" w:rsidP="006161A7">
      <w:pPr>
        <w:pStyle w:val="a4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6161A7" w:rsidRDefault="006161A7" w:rsidP="006161A7">
      <w:pPr>
        <w:jc w:val="center"/>
        <w:rPr>
          <w:b/>
        </w:rPr>
      </w:pPr>
      <w:r>
        <w:rPr>
          <w:b/>
        </w:rPr>
        <w:t xml:space="preserve">23 АВГУСТА 2022                                                                                                            ПРЕСС-РЕЛИЗ      </w:t>
      </w:r>
    </w:p>
    <w:p w:rsidR="00C76267" w:rsidRDefault="00C76267" w:rsidP="00C76267">
      <w:pPr>
        <w:pStyle w:val="1"/>
        <w:jc w:val="both"/>
        <w:rPr>
          <w:b w:val="0"/>
          <w:bCs w:val="0"/>
          <w:sz w:val="24"/>
        </w:rPr>
      </w:pPr>
    </w:p>
    <w:p w:rsidR="00C76267" w:rsidRDefault="00C76267" w:rsidP="00C76267">
      <w:pPr>
        <w:rPr>
          <w:lang w:eastAsia="ru-RU"/>
        </w:rPr>
      </w:pPr>
    </w:p>
    <w:p w:rsidR="006161A7" w:rsidRPr="00C76267" w:rsidRDefault="006161A7" w:rsidP="00C76267">
      <w:pPr>
        <w:rPr>
          <w:lang w:eastAsia="ru-RU"/>
        </w:rPr>
      </w:pPr>
    </w:p>
    <w:p w:rsidR="00C76267" w:rsidRPr="00C76267" w:rsidRDefault="00C76267" w:rsidP="00C76267">
      <w:pPr>
        <w:pStyle w:val="1"/>
        <w:jc w:val="center"/>
        <w:rPr>
          <w:bCs w:val="0"/>
        </w:rPr>
      </w:pPr>
      <w:bookmarkStart w:id="0" w:name="_GoBack"/>
      <w:r w:rsidRPr="00C76267">
        <w:rPr>
          <w:bCs w:val="0"/>
        </w:rPr>
        <w:t>О численности населения Чеченской Республики</w:t>
      </w:r>
    </w:p>
    <w:bookmarkEnd w:id="0"/>
    <w:p w:rsidR="00C76267" w:rsidRDefault="00C76267" w:rsidP="00C76267">
      <w:pPr>
        <w:pStyle w:val="1"/>
        <w:jc w:val="both"/>
        <w:rPr>
          <w:b w:val="0"/>
          <w:bCs w:val="0"/>
          <w:sz w:val="24"/>
        </w:rPr>
      </w:pPr>
    </w:p>
    <w:p w:rsidR="00C76267" w:rsidRDefault="00C76267" w:rsidP="00C76267">
      <w:pPr>
        <w:pStyle w:val="1"/>
        <w:ind w:firstLine="708"/>
        <w:jc w:val="both"/>
        <w:rPr>
          <w:b w:val="0"/>
          <w:bCs w:val="0"/>
          <w:sz w:val="24"/>
        </w:rPr>
      </w:pPr>
    </w:p>
    <w:p w:rsidR="00C76267" w:rsidRPr="002B0595" w:rsidRDefault="00C76267" w:rsidP="00C76267">
      <w:pPr>
        <w:pStyle w:val="1"/>
        <w:spacing w:after="240"/>
        <w:ind w:firstLine="708"/>
        <w:jc w:val="both"/>
        <w:rPr>
          <w:b w:val="0"/>
          <w:bCs w:val="0"/>
          <w:sz w:val="24"/>
        </w:rPr>
      </w:pPr>
      <w:r w:rsidRPr="005E6E38">
        <w:rPr>
          <w:b w:val="0"/>
          <w:bCs w:val="0"/>
          <w:sz w:val="24"/>
        </w:rPr>
        <w:t>По оценке, численность постоянного н</w:t>
      </w:r>
      <w:r>
        <w:rPr>
          <w:b w:val="0"/>
          <w:bCs w:val="0"/>
          <w:sz w:val="24"/>
        </w:rPr>
        <w:t xml:space="preserve">аселения  Чеченской  Республики </w:t>
      </w:r>
      <w:r w:rsidRPr="005E6E38">
        <w:rPr>
          <w:b w:val="0"/>
          <w:bCs w:val="0"/>
          <w:sz w:val="24"/>
        </w:rPr>
        <w:t xml:space="preserve">на 1 </w:t>
      </w:r>
      <w:r>
        <w:rPr>
          <w:b w:val="0"/>
          <w:bCs w:val="0"/>
          <w:sz w:val="24"/>
        </w:rPr>
        <w:t xml:space="preserve">июля </w:t>
      </w:r>
      <w:r w:rsidRPr="005E6E38">
        <w:rPr>
          <w:b w:val="0"/>
          <w:bCs w:val="0"/>
          <w:sz w:val="24"/>
        </w:rPr>
        <w:t xml:space="preserve"> 202</w:t>
      </w:r>
      <w:r>
        <w:rPr>
          <w:b w:val="0"/>
          <w:bCs w:val="0"/>
          <w:sz w:val="24"/>
        </w:rPr>
        <w:t>2</w:t>
      </w:r>
      <w:r w:rsidRPr="005E6E38">
        <w:rPr>
          <w:b w:val="0"/>
          <w:bCs w:val="0"/>
          <w:sz w:val="24"/>
        </w:rPr>
        <w:t xml:space="preserve"> года составила </w:t>
      </w:r>
      <w:r>
        <w:rPr>
          <w:b w:val="0"/>
          <w:bCs w:val="0"/>
          <w:sz w:val="24"/>
        </w:rPr>
        <w:t xml:space="preserve">1525,0 </w:t>
      </w:r>
      <w:r w:rsidRPr="005E6E38">
        <w:rPr>
          <w:b w:val="0"/>
          <w:bCs w:val="0"/>
          <w:sz w:val="24"/>
        </w:rPr>
        <w:t xml:space="preserve">тыс. человек. Число жителей республики возросло по сравнению с соответствующим периодом предыдущего года на </w:t>
      </w:r>
      <w:r>
        <w:rPr>
          <w:b w:val="0"/>
          <w:bCs w:val="0"/>
          <w:sz w:val="24"/>
        </w:rPr>
        <w:t>18,</w:t>
      </w:r>
      <w:r w:rsidRPr="00047E9F">
        <w:rPr>
          <w:b w:val="0"/>
          <w:bCs w:val="0"/>
          <w:sz w:val="24"/>
        </w:rPr>
        <w:t>2</w:t>
      </w:r>
      <w:r w:rsidRPr="00EE57BB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тыс. человек или на 1,2</w:t>
      </w:r>
      <w:r w:rsidRPr="005E6E38">
        <w:rPr>
          <w:b w:val="0"/>
          <w:bCs w:val="0"/>
          <w:sz w:val="24"/>
        </w:rPr>
        <w:t>%. Увеличение численности населения сложилось за счет естественного прироста, обусловленного превышением  рождаемости над смертностью.</w:t>
      </w:r>
    </w:p>
    <w:p w:rsidR="00C45306" w:rsidRDefault="00C76267" w:rsidP="00C7626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76267">
        <w:rPr>
          <w:rFonts w:ascii="Times New Roman" w:hAnsi="Times New Roman" w:cs="Times New Roman"/>
          <w:sz w:val="24"/>
          <w:szCs w:val="28"/>
        </w:rPr>
        <w:t xml:space="preserve">За январь-июнь 2022 года в </w:t>
      </w:r>
      <w:r w:rsidR="00C45306">
        <w:rPr>
          <w:rFonts w:ascii="Times New Roman" w:hAnsi="Times New Roman" w:cs="Times New Roman"/>
          <w:sz w:val="24"/>
          <w:szCs w:val="28"/>
        </w:rPr>
        <w:t>республике родилось 14599 детей,</w:t>
      </w:r>
      <w:r w:rsidRPr="00C76267">
        <w:rPr>
          <w:rFonts w:ascii="Times New Roman" w:hAnsi="Times New Roman" w:cs="Times New Roman"/>
          <w:sz w:val="24"/>
          <w:szCs w:val="28"/>
        </w:rPr>
        <w:t xml:space="preserve"> </w:t>
      </w:r>
      <w:r w:rsidR="00C45306" w:rsidRPr="00C4530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 8,3% больше соответствующего периода предыдущего года</w:t>
      </w:r>
      <w:r w:rsidR="00C45306" w:rsidRPr="00C453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5306" w:rsidRPr="00C45306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C76267">
        <w:rPr>
          <w:rFonts w:ascii="Times New Roman" w:hAnsi="Times New Roman" w:cs="Times New Roman"/>
          <w:sz w:val="24"/>
          <w:szCs w:val="28"/>
        </w:rPr>
        <w:t xml:space="preserve">В целом по республике число </w:t>
      </w:r>
      <w:proofErr w:type="gramStart"/>
      <w:r w:rsidRPr="00C76267">
        <w:rPr>
          <w:rFonts w:ascii="Times New Roman" w:hAnsi="Times New Roman" w:cs="Times New Roman"/>
          <w:sz w:val="24"/>
          <w:szCs w:val="28"/>
        </w:rPr>
        <w:t>родившихся</w:t>
      </w:r>
      <w:proofErr w:type="gramEnd"/>
      <w:r w:rsidRPr="00C76267">
        <w:rPr>
          <w:rFonts w:ascii="Times New Roman" w:hAnsi="Times New Roman" w:cs="Times New Roman"/>
          <w:sz w:val="24"/>
          <w:szCs w:val="28"/>
        </w:rPr>
        <w:t xml:space="preserve"> превышает в 3,6 раза число умерших. </w:t>
      </w:r>
    </w:p>
    <w:p w:rsidR="00C76267" w:rsidRPr="00C76267" w:rsidRDefault="00C76267" w:rsidP="00C7626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76267">
        <w:rPr>
          <w:rFonts w:ascii="Times New Roman" w:hAnsi="Times New Roman" w:cs="Times New Roman"/>
          <w:sz w:val="24"/>
          <w:szCs w:val="28"/>
        </w:rPr>
        <w:t>Число умерших за январь-</w:t>
      </w:r>
      <w:r w:rsidR="00C45306">
        <w:rPr>
          <w:rFonts w:ascii="Times New Roman" w:hAnsi="Times New Roman" w:cs="Times New Roman"/>
          <w:sz w:val="24"/>
          <w:szCs w:val="28"/>
        </w:rPr>
        <w:t>июнь</w:t>
      </w:r>
      <w:r w:rsidRPr="00C76267">
        <w:rPr>
          <w:rFonts w:ascii="Times New Roman" w:hAnsi="Times New Roman" w:cs="Times New Roman"/>
          <w:sz w:val="24"/>
          <w:szCs w:val="28"/>
        </w:rPr>
        <w:t xml:space="preserve"> 2022 года составило 4049 человек</w:t>
      </w:r>
      <w:r w:rsidR="00C45306" w:rsidRPr="00200C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C45306" w:rsidRPr="00C45306">
        <w:rPr>
          <w:rFonts w:ascii="Times New Roman" w:eastAsia="Times New Roman" w:hAnsi="Times New Roman" w:cs="Times New Roman"/>
          <w:sz w:val="24"/>
          <w:szCs w:val="20"/>
          <w:lang w:eastAsia="ru-RU"/>
        </w:rPr>
        <w:t>что на 10,1% больше соответствующего периода предыдущего  года.</w:t>
      </w:r>
    </w:p>
    <w:p w:rsidR="00B621D8" w:rsidRDefault="00B621D8"/>
    <w:p w:rsidR="00B55717" w:rsidRDefault="00B55717"/>
    <w:p w:rsidR="00B55717" w:rsidRDefault="00B55717"/>
    <w:p w:rsidR="00B55717" w:rsidRDefault="00B55717"/>
    <w:p w:rsidR="00B55717" w:rsidRDefault="00B55717"/>
    <w:p w:rsidR="00B55717" w:rsidRDefault="00B55717"/>
    <w:p w:rsidR="00B55717" w:rsidRDefault="00B55717" w:rsidP="00C45306">
      <w:pPr>
        <w:tabs>
          <w:tab w:val="left" w:pos="900"/>
        </w:tabs>
        <w:spacing w:after="0" w:line="240" w:lineRule="auto"/>
        <w:ind w:right="-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55717" w:rsidRPr="00200C6D" w:rsidRDefault="00B55717" w:rsidP="00C45306">
      <w:pPr>
        <w:tabs>
          <w:tab w:val="left" w:pos="900"/>
        </w:tabs>
        <w:spacing w:after="0" w:line="240" w:lineRule="auto"/>
        <w:ind w:right="-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45306" w:rsidRPr="006161A7" w:rsidRDefault="00C45306" w:rsidP="006161A7"/>
    <w:p w:rsidR="006161A7" w:rsidRDefault="006161A7" w:rsidP="006161A7"/>
    <w:p w:rsidR="006161A7" w:rsidRDefault="006161A7" w:rsidP="006161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</w:p>
    <w:p w:rsidR="006161A7" w:rsidRDefault="006161A7" w:rsidP="006161A7">
      <w:pPr>
        <w:pStyle w:val="a5"/>
        <w:shd w:val="clear" w:color="auto" w:fill="FFFFFF"/>
        <w:spacing w:before="0" w:beforeAutospacing="0" w:after="0" w:afterAutospacing="0"/>
        <w:ind w:right="196" w:firstLine="426"/>
        <w:jc w:val="both"/>
        <w:rPr>
          <w:sz w:val="36"/>
        </w:rPr>
      </w:pPr>
    </w:p>
    <w:p w:rsidR="006161A7" w:rsidRDefault="006161A7" w:rsidP="006161A7">
      <w:pPr>
        <w:pStyle w:val="a4"/>
        <w:ind w:right="196"/>
        <w:jc w:val="center"/>
        <w:rPr>
          <w:b/>
          <w:i/>
          <w:sz w:val="16"/>
        </w:rPr>
      </w:pPr>
      <w:r>
        <w:rPr>
          <w:b/>
          <w:i/>
          <w:sz w:val="16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6161A7" w:rsidRDefault="006161A7" w:rsidP="006161A7">
      <w:pPr>
        <w:spacing w:line="240" w:lineRule="auto"/>
        <w:ind w:right="196"/>
        <w:jc w:val="both"/>
        <w:rPr>
          <w:rFonts w:ascii="Times New Roman" w:hAnsi="Times New Roman" w:cs="Times New Roman"/>
          <w:i/>
          <w:sz w:val="18"/>
          <w:szCs w:val="24"/>
        </w:rPr>
      </w:pPr>
      <w:r>
        <w:rPr>
          <w:rFonts w:ascii="Times New Roman" w:hAnsi="Times New Roman" w:cs="Times New Roman"/>
          <w:i/>
          <w:sz w:val="18"/>
          <w:szCs w:val="24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6161A7" w:rsidRDefault="006161A7" w:rsidP="006161A7">
      <w:pPr>
        <w:spacing w:after="0" w:line="240" w:lineRule="auto"/>
        <w:ind w:right="196"/>
        <w:jc w:val="both"/>
        <w:rPr>
          <w:rFonts w:ascii="Times New Roman" w:eastAsia="Courier New" w:hAnsi="Times New Roman" w:cs="Times New Roman"/>
          <w:i/>
          <w:color w:val="000000"/>
          <w:sz w:val="16"/>
          <w:szCs w:val="24"/>
        </w:rPr>
      </w:pPr>
      <w:r>
        <w:rPr>
          <w:rFonts w:ascii="Times New Roman" w:eastAsia="Courier New" w:hAnsi="Times New Roman" w:cs="Times New Roman"/>
          <w:i/>
          <w:color w:val="000000"/>
          <w:sz w:val="16"/>
          <w:szCs w:val="24"/>
        </w:rPr>
        <w:t xml:space="preserve">Отдел </w:t>
      </w:r>
      <w:r>
        <w:rPr>
          <w:rFonts w:ascii="Times New Roman" w:hAnsi="Times New Roman" w:cs="Times New Roman"/>
          <w:i/>
          <w:color w:val="25353D"/>
          <w:sz w:val="18"/>
          <w:szCs w:val="20"/>
          <w:shd w:val="clear" w:color="auto" w:fill="FFFFFF"/>
        </w:rPr>
        <w:t>статистики населения, здравоохранения, жилищно-коммунального хозяйства, уровня жизни и обследований домашних хозяйств </w:t>
      </w:r>
    </w:p>
    <w:p w:rsidR="006161A7" w:rsidRDefault="006161A7" w:rsidP="006161A7">
      <w:pPr>
        <w:spacing w:after="0" w:line="240" w:lineRule="auto"/>
        <w:ind w:right="196"/>
        <w:jc w:val="both"/>
        <w:rPr>
          <w:rFonts w:ascii="Times New Roman" w:eastAsia="Courier New" w:hAnsi="Times New Roman" w:cs="Times New Roman"/>
          <w:i/>
          <w:color w:val="000000"/>
          <w:sz w:val="16"/>
          <w:szCs w:val="24"/>
        </w:rPr>
      </w:pPr>
      <w:r>
        <w:rPr>
          <w:rFonts w:ascii="Times New Roman" w:eastAsia="Courier New" w:hAnsi="Times New Roman" w:cs="Times New Roman"/>
          <w:i/>
          <w:color w:val="000000"/>
          <w:sz w:val="16"/>
          <w:szCs w:val="24"/>
        </w:rPr>
        <w:t xml:space="preserve">К.З. </w:t>
      </w:r>
      <w:proofErr w:type="spellStart"/>
      <w:r>
        <w:rPr>
          <w:rFonts w:ascii="Times New Roman" w:eastAsia="Courier New" w:hAnsi="Times New Roman" w:cs="Times New Roman"/>
          <w:i/>
          <w:color w:val="000000"/>
          <w:sz w:val="16"/>
          <w:szCs w:val="24"/>
        </w:rPr>
        <w:t>Гамаева</w:t>
      </w:r>
      <w:proofErr w:type="spellEnd"/>
    </w:p>
    <w:p w:rsidR="006161A7" w:rsidRDefault="006161A7" w:rsidP="006161A7">
      <w:pPr>
        <w:spacing w:after="0" w:line="240" w:lineRule="auto"/>
        <w:ind w:right="196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>
        <w:rPr>
          <w:rFonts w:ascii="Times New Roman" w:eastAsia="Courier New" w:hAnsi="Times New Roman" w:cs="Times New Roman"/>
          <w:i/>
          <w:color w:val="000000"/>
          <w:sz w:val="16"/>
          <w:szCs w:val="24"/>
        </w:rPr>
        <w:t xml:space="preserve">Тел.: (8712) </w:t>
      </w:r>
      <w:r>
        <w:rPr>
          <w:rFonts w:ascii="Times New Roman" w:eastAsia="Courier New" w:hAnsi="Times New Roman" w:cs="Times New Roman"/>
          <w:bCs/>
          <w:i/>
          <w:color w:val="000000"/>
          <w:sz w:val="16"/>
          <w:szCs w:val="24"/>
        </w:rPr>
        <w:t>21-20-80</w:t>
      </w:r>
    </w:p>
    <w:p w:rsidR="00C76267" w:rsidRPr="006161A7" w:rsidRDefault="00C76267" w:rsidP="006161A7"/>
    <w:sectPr w:rsidR="00C76267" w:rsidRPr="00616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DD"/>
    <w:rsid w:val="006161A7"/>
    <w:rsid w:val="00B55717"/>
    <w:rsid w:val="00B621D8"/>
    <w:rsid w:val="00BF7CDD"/>
    <w:rsid w:val="00C45306"/>
    <w:rsid w:val="00C76267"/>
    <w:rsid w:val="00EC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76267"/>
    <w:pPr>
      <w:keepNext/>
      <w:spacing w:after="0" w:line="240" w:lineRule="auto"/>
      <w:ind w:right="-86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62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semiHidden/>
    <w:unhideWhenUsed/>
    <w:rsid w:val="006161A7"/>
    <w:rPr>
      <w:color w:val="0000FF"/>
      <w:u w:val="single"/>
    </w:rPr>
  </w:style>
  <w:style w:type="paragraph" w:styleId="a4">
    <w:name w:val="No Spacing"/>
    <w:uiPriority w:val="1"/>
    <w:qFormat/>
    <w:rsid w:val="006161A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6161A7"/>
  </w:style>
  <w:style w:type="paragraph" w:styleId="a5">
    <w:name w:val="Normal (Web)"/>
    <w:basedOn w:val="a"/>
    <w:uiPriority w:val="99"/>
    <w:semiHidden/>
    <w:unhideWhenUsed/>
    <w:rsid w:val="00616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76267"/>
    <w:pPr>
      <w:keepNext/>
      <w:spacing w:after="0" w:line="240" w:lineRule="auto"/>
      <w:ind w:right="-86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62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semiHidden/>
    <w:unhideWhenUsed/>
    <w:rsid w:val="006161A7"/>
    <w:rPr>
      <w:color w:val="0000FF"/>
      <w:u w:val="single"/>
    </w:rPr>
  </w:style>
  <w:style w:type="paragraph" w:styleId="a4">
    <w:name w:val="No Spacing"/>
    <w:uiPriority w:val="1"/>
    <w:qFormat/>
    <w:rsid w:val="006161A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6161A7"/>
  </w:style>
  <w:style w:type="paragraph" w:styleId="a5">
    <w:name w:val="Normal (Web)"/>
    <w:basedOn w:val="a"/>
    <w:uiPriority w:val="99"/>
    <w:semiHidden/>
    <w:unhideWhenUsed/>
    <w:rsid w:val="00616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hechenstat.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A348B-7C00-4B6A-B2D3-0D3BB049D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Дукуева Роза Абдуллаевна</dc:creator>
  <cp:lastModifiedBy>Дукуева Роза Абдуллаевна</cp:lastModifiedBy>
  <cp:revision>3</cp:revision>
  <dcterms:created xsi:type="dcterms:W3CDTF">2022-08-23T13:26:00Z</dcterms:created>
  <dcterms:modified xsi:type="dcterms:W3CDTF">2022-08-24T12:03:00Z</dcterms:modified>
</cp:coreProperties>
</file>